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2BF98" w14:textId="77777777" w:rsidR="00D71781" w:rsidRDefault="00A967F9">
      <w:pPr>
        <w:rPr>
          <w:rFonts w:ascii="Didact Gothic" w:eastAsia="Didact Gothic" w:hAnsi="Didact Gothic" w:cs="Didact Gothic"/>
          <w:b/>
          <w:sz w:val="96"/>
          <w:szCs w:val="96"/>
        </w:rPr>
      </w:pPr>
      <w:bookmarkStart w:id="0" w:name="_GoBack"/>
      <w:bookmarkEnd w:id="0"/>
      <w:r>
        <w:rPr>
          <w:rFonts w:ascii="Happy Monkey" w:eastAsia="Happy Monkey" w:hAnsi="Happy Monkey" w:cs="Happy Monkey"/>
          <w:b/>
          <w:noProof/>
          <w:sz w:val="26"/>
          <w:szCs w:val="26"/>
        </w:rPr>
        <w:drawing>
          <wp:inline distT="114300" distB="114300" distL="114300" distR="114300" wp14:anchorId="32D6B547" wp14:editId="71F53D6E">
            <wp:extent cx="833645" cy="7858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45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appy Monkey" w:eastAsia="Happy Monkey" w:hAnsi="Happy Monkey" w:cs="Happy Monkey"/>
          <w:b/>
          <w:sz w:val="26"/>
          <w:szCs w:val="26"/>
        </w:rPr>
        <w:t xml:space="preserve">  </w:t>
      </w:r>
      <w:r>
        <w:rPr>
          <w:rFonts w:ascii="Didact Gothic" w:eastAsia="Didact Gothic" w:hAnsi="Didact Gothic" w:cs="Didact Gothic"/>
          <w:b/>
          <w:sz w:val="96"/>
          <w:szCs w:val="96"/>
        </w:rPr>
        <w:t>Timber Lane ES</w:t>
      </w:r>
    </w:p>
    <w:p w14:paraId="327CCC2A" w14:textId="77777777" w:rsidR="00D71781" w:rsidRDefault="00A967F9">
      <w:pPr>
        <w:rPr>
          <w:rFonts w:ascii="Didact Gothic" w:eastAsia="Didact Gothic" w:hAnsi="Didact Gothic" w:cs="Didact Gothic"/>
          <w:b/>
          <w:sz w:val="26"/>
          <w:szCs w:val="26"/>
        </w:rPr>
      </w:pPr>
      <w:r>
        <w:rPr>
          <w:rFonts w:ascii="Didact Gothic" w:eastAsia="Didact Gothic" w:hAnsi="Didact Gothic" w:cs="Didact Gothic"/>
          <w:b/>
          <w:sz w:val="32"/>
          <w:szCs w:val="32"/>
        </w:rPr>
        <w:t>September 2020                   Newsletter</w:t>
      </w:r>
      <w:r>
        <w:rPr>
          <w:rFonts w:ascii="Didact Gothic" w:eastAsia="Didact Gothic" w:hAnsi="Didact Gothic" w:cs="Didact Gothic"/>
          <w:b/>
          <w:sz w:val="32"/>
          <w:szCs w:val="32"/>
        </w:rPr>
        <w:tab/>
      </w:r>
      <w:r>
        <w:rPr>
          <w:rFonts w:ascii="Didact Gothic" w:eastAsia="Didact Gothic" w:hAnsi="Didact Gothic" w:cs="Didact Gothic"/>
          <w:b/>
          <w:sz w:val="32"/>
          <w:szCs w:val="32"/>
        </w:rPr>
        <w:tab/>
        <w:t xml:space="preserve">                  Grade: 5</w:t>
      </w:r>
    </w:p>
    <w:p w14:paraId="78B12598" w14:textId="77777777" w:rsidR="00D71781" w:rsidRDefault="00D71781">
      <w:pPr>
        <w:rPr>
          <w:rFonts w:ascii="Happy Monkey" w:eastAsia="Happy Monkey" w:hAnsi="Happy Monkey" w:cs="Happy Monkey"/>
          <w:sz w:val="26"/>
          <w:szCs w:val="26"/>
        </w:rPr>
      </w:pPr>
    </w:p>
    <w:tbl>
      <w:tblPr>
        <w:tblStyle w:val="a"/>
        <w:tblW w:w="107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400"/>
      </w:tblGrid>
      <w:tr w:rsidR="00D71781" w14:paraId="2F1800F2" w14:textId="77777777">
        <w:trPr>
          <w:trHeight w:val="4121"/>
          <w:jc w:val="center"/>
        </w:trPr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C3D38" w14:textId="77777777" w:rsidR="00D71781" w:rsidRDefault="00A967F9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32"/>
                <w:szCs w:val="32"/>
                <w:u w:val="single"/>
              </w:rPr>
            </w:pPr>
            <w:r>
              <w:rPr>
                <w:rFonts w:ascii="Didact Gothic" w:eastAsia="Didact Gothic" w:hAnsi="Didact Gothic" w:cs="Didact Gothic"/>
                <w:b/>
                <w:sz w:val="32"/>
                <w:szCs w:val="32"/>
                <w:u w:val="single"/>
              </w:rPr>
              <w:t>Reading &amp; Writing</w:t>
            </w:r>
          </w:p>
          <w:p w14:paraId="6DC550B4" w14:textId="77777777" w:rsidR="00D71781" w:rsidRDefault="00D71781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6"/>
                <w:szCs w:val="26"/>
                <w:u w:val="single"/>
              </w:rPr>
            </w:pPr>
          </w:p>
          <w:p w14:paraId="45B5EE8B" w14:textId="77777777" w:rsidR="00D71781" w:rsidRDefault="00A967F9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We have been building our classroom communities as readers and writers by:</w:t>
            </w:r>
          </w:p>
          <w:p w14:paraId="6F8D2CB9" w14:textId="77777777" w:rsidR="00D71781" w:rsidRDefault="00D71781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  <w:p w14:paraId="15F9BA6F" w14:textId="77777777" w:rsidR="00D71781" w:rsidRDefault="00A967F9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-Reflecting on reading and writing interests</w:t>
            </w:r>
          </w:p>
          <w:p w14:paraId="2871E64E" w14:textId="77777777" w:rsidR="00D71781" w:rsidRDefault="00A967F9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-Creating our own writing vision boards</w:t>
            </w:r>
          </w:p>
          <w:p w14:paraId="349CF7BB" w14:textId="77777777" w:rsidR="00D71781" w:rsidRDefault="00A967F9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-Sharing our reading/writing interests &amp; passions</w:t>
            </w:r>
          </w:p>
          <w:p w14:paraId="04D8A006" w14:textId="77777777" w:rsidR="00D71781" w:rsidRDefault="00A967F9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-Exploring new interests in both reading &amp; writing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FA68D" w14:textId="77777777" w:rsidR="00D71781" w:rsidRDefault="00A967F9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32"/>
                <w:szCs w:val="32"/>
                <w:u w:val="single"/>
              </w:rPr>
            </w:pPr>
            <w:r>
              <w:rPr>
                <w:rFonts w:ascii="Didact Gothic" w:eastAsia="Didact Gothic" w:hAnsi="Didact Gothic" w:cs="Didact Gothic"/>
                <w:b/>
                <w:sz w:val="32"/>
                <w:szCs w:val="32"/>
                <w:u w:val="single"/>
              </w:rPr>
              <w:t>Social Studies &amp; Science</w:t>
            </w:r>
          </w:p>
          <w:p w14:paraId="0D2534AF" w14:textId="77777777" w:rsidR="00D71781" w:rsidRDefault="00D71781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6"/>
                <w:szCs w:val="26"/>
                <w:u w:val="single"/>
              </w:rPr>
            </w:pPr>
          </w:p>
          <w:p w14:paraId="6762DFA9" w14:textId="77777777" w:rsidR="00D71781" w:rsidRDefault="00A967F9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 xml:space="preserve">In Social Studies we have been working on our class agreements, creating our hopes and dreams, sharing and learning so much about each other! </w:t>
            </w:r>
          </w:p>
          <w:p w14:paraId="572B382D" w14:textId="77777777" w:rsidR="00D71781" w:rsidRDefault="00D71781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  <w:p w14:paraId="3016F1C3" w14:textId="77777777" w:rsidR="00D71781" w:rsidRDefault="00A967F9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In Science we are learning about th</w:t>
            </w: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e Earth’s layers, convection currents and plate boundaries!</w:t>
            </w:r>
          </w:p>
          <w:p w14:paraId="7B459064" w14:textId="77777777" w:rsidR="00D71781" w:rsidRDefault="00D71781">
            <w:pPr>
              <w:widowControl w:val="0"/>
              <w:spacing w:after="320"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</w:p>
          <w:p w14:paraId="36C14244" w14:textId="77777777" w:rsidR="00D71781" w:rsidRDefault="00D71781">
            <w:pPr>
              <w:widowControl w:val="0"/>
              <w:spacing w:after="320" w:line="240" w:lineRule="auto"/>
              <w:rPr>
                <w:rFonts w:ascii="Didact Gothic" w:eastAsia="Didact Gothic" w:hAnsi="Didact Gothic" w:cs="Didact Gothic"/>
                <w:sz w:val="24"/>
                <w:szCs w:val="24"/>
              </w:rPr>
            </w:pPr>
          </w:p>
        </w:tc>
      </w:tr>
      <w:tr w:rsidR="00D71781" w14:paraId="4302415A" w14:textId="77777777">
        <w:trPr>
          <w:trHeight w:val="4121"/>
          <w:jc w:val="center"/>
        </w:trPr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2060" w14:textId="77777777" w:rsidR="00D71781" w:rsidRDefault="00A967F9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32"/>
                <w:szCs w:val="32"/>
                <w:u w:val="single"/>
              </w:rPr>
            </w:pPr>
            <w:r>
              <w:rPr>
                <w:rFonts w:ascii="Didact Gothic" w:eastAsia="Didact Gothic" w:hAnsi="Didact Gothic" w:cs="Didact Gothic"/>
                <w:b/>
                <w:sz w:val="32"/>
                <w:szCs w:val="32"/>
                <w:u w:val="single"/>
              </w:rPr>
              <w:t>Math</w:t>
            </w:r>
          </w:p>
          <w:p w14:paraId="788BE241" w14:textId="77777777" w:rsidR="00D71781" w:rsidRDefault="00D71781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32"/>
                <w:szCs w:val="32"/>
                <w:u w:val="single"/>
              </w:rPr>
            </w:pPr>
          </w:p>
          <w:p w14:paraId="2973E095" w14:textId="77777777" w:rsidR="00D71781" w:rsidRDefault="00A967F9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We are building our community of mathematicians by sharing our thinking around number sense routines!</w:t>
            </w:r>
          </w:p>
          <w:p w14:paraId="5D7B8F77" w14:textId="77777777" w:rsidR="00D71781" w:rsidRDefault="00A967F9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We are also learning about:</w:t>
            </w:r>
          </w:p>
          <w:p w14:paraId="683BB22D" w14:textId="77777777" w:rsidR="00D71781" w:rsidRDefault="00A967F9">
            <w:pPr>
              <w:widowControl w:val="0"/>
              <w:spacing w:line="240" w:lineRule="auto"/>
              <w:ind w:left="720"/>
              <w:jc w:val="center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-Even and odd numbers</w:t>
            </w:r>
            <w:r>
              <w:rPr>
                <w:rFonts w:ascii="Didact Gothic" w:eastAsia="Didact Gothic" w:hAnsi="Didact Gothic" w:cs="Didact Gothic"/>
                <w:sz w:val="28"/>
                <w:szCs w:val="28"/>
              </w:rPr>
              <w:br/>
              <w:t>-Prime and composite numbers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6268" w14:textId="77777777" w:rsidR="00D71781" w:rsidRDefault="00A967F9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32"/>
                <w:szCs w:val="32"/>
                <w:u w:val="single"/>
              </w:rPr>
            </w:pPr>
            <w:r>
              <w:rPr>
                <w:rFonts w:ascii="Didact Gothic" w:eastAsia="Didact Gothic" w:hAnsi="Didact Gothic" w:cs="Didact Gothic"/>
                <w:b/>
                <w:sz w:val="32"/>
                <w:szCs w:val="32"/>
                <w:u w:val="single"/>
              </w:rPr>
              <w:t>Advanced Math</w:t>
            </w:r>
          </w:p>
          <w:p w14:paraId="15DF0581" w14:textId="77777777" w:rsidR="00D71781" w:rsidRDefault="00D71781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32"/>
                <w:szCs w:val="32"/>
              </w:rPr>
            </w:pPr>
          </w:p>
          <w:p w14:paraId="27E2D18C" w14:textId="77777777" w:rsidR="00D71781" w:rsidRDefault="00A967F9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 xml:space="preserve">We are building our community of mathematicians by creating </w:t>
            </w: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class rules and sharing our thinking about number sense routines.  We have been learning about:</w:t>
            </w:r>
          </w:p>
          <w:p w14:paraId="438DBDBA" w14:textId="77777777" w:rsidR="00D71781" w:rsidRDefault="00A967F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Reading and writing ratios</w:t>
            </w:r>
          </w:p>
          <w:p w14:paraId="2FB4688E" w14:textId="77777777" w:rsidR="00D71781" w:rsidRDefault="00A967F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Creating equivalent ratios</w:t>
            </w:r>
          </w:p>
          <w:p w14:paraId="371BDD36" w14:textId="77777777" w:rsidR="00D71781" w:rsidRDefault="00A967F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Using ratios in real world situations</w:t>
            </w:r>
          </w:p>
        </w:tc>
      </w:tr>
      <w:tr w:rsidR="00D71781" w14:paraId="5CC7DBE1" w14:textId="77777777">
        <w:trPr>
          <w:trHeight w:val="2910"/>
          <w:jc w:val="center"/>
        </w:trPr>
        <w:tc>
          <w:tcPr>
            <w:tcW w:w="107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E047" w14:textId="77777777" w:rsidR="00D71781" w:rsidRDefault="00A967F9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b/>
                <w:sz w:val="32"/>
                <w:szCs w:val="32"/>
                <w:u w:val="single"/>
              </w:rPr>
              <w:lastRenderedPageBreak/>
              <w:t>Dates to Remember:</w:t>
            </w:r>
            <w:r>
              <w:rPr>
                <w:rFonts w:ascii="Didact Gothic" w:eastAsia="Didact Gothic" w:hAnsi="Didact Gothic" w:cs="Didact Gothic"/>
                <w:b/>
                <w:sz w:val="32"/>
                <w:szCs w:val="32"/>
              </w:rPr>
              <w:t xml:space="preserve"> </w:t>
            </w:r>
            <w:r>
              <w:rPr>
                <w:rFonts w:ascii="Didact Gothic" w:eastAsia="Didact Gothic" w:hAnsi="Didact Gothic" w:cs="Didact Gothic"/>
                <w:b/>
                <w:sz w:val="32"/>
                <w:szCs w:val="32"/>
              </w:rPr>
              <w:br/>
            </w:r>
            <w:r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Back to School Night-</w:t>
            </w: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 9/29/2020</w:t>
            </w:r>
            <w:r>
              <w:rPr>
                <w:rFonts w:ascii="Didact Gothic" w:eastAsia="Didact Gothic" w:hAnsi="Didact Gothic" w:cs="Didact Gothic"/>
                <w:sz w:val="24"/>
                <w:szCs w:val="24"/>
              </w:rPr>
              <w:br/>
            </w: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6:00, 6:45, 7:30</w:t>
            </w:r>
          </w:p>
          <w:p w14:paraId="1F55E1AE" w14:textId="77777777" w:rsidR="00D71781" w:rsidRDefault="00D71781">
            <w:pPr>
              <w:widowControl w:val="0"/>
              <w:spacing w:line="240" w:lineRule="auto"/>
              <w:rPr>
                <w:rFonts w:ascii="Didact Gothic" w:eastAsia="Didact Gothic" w:hAnsi="Didact Gothic" w:cs="Didact Gothic"/>
                <w:sz w:val="32"/>
                <w:szCs w:val="32"/>
              </w:rPr>
            </w:pPr>
          </w:p>
          <w:p w14:paraId="3CBF9A8A" w14:textId="77777777" w:rsidR="00D71781" w:rsidRDefault="00A967F9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32"/>
                <w:szCs w:val="32"/>
                <w:u w:val="single"/>
              </w:rPr>
            </w:pPr>
            <w:r>
              <w:rPr>
                <w:rFonts w:ascii="Didact Gothic" w:eastAsia="Didact Gothic" w:hAnsi="Didact Gothic" w:cs="Didact Gothic"/>
                <w:sz w:val="32"/>
                <w:szCs w:val="32"/>
              </w:rPr>
              <w:t xml:space="preserve">  </w:t>
            </w:r>
            <w:r>
              <w:rPr>
                <w:rFonts w:ascii="Didact Gothic" w:eastAsia="Didact Gothic" w:hAnsi="Didact Gothic" w:cs="Didact Gothic"/>
                <w:b/>
                <w:sz w:val="32"/>
                <w:szCs w:val="32"/>
                <w:u w:val="single"/>
              </w:rPr>
              <w:t xml:space="preserve"> Important Reminders:</w:t>
            </w:r>
          </w:p>
          <w:p w14:paraId="1D98812B" w14:textId="77777777" w:rsidR="00D71781" w:rsidRDefault="00A967F9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 xml:space="preserve">*Students should be logging in every morning between 8:45am and 9:00am. </w:t>
            </w:r>
            <w:r>
              <w:rPr>
                <w:rFonts w:ascii="Didact Gothic" w:eastAsia="Didact Gothic" w:hAnsi="Didact Gothic" w:cs="Didact Gothic"/>
                <w:sz w:val="24"/>
                <w:szCs w:val="24"/>
              </w:rPr>
              <w:br/>
              <w:t>We begin promptly at 9:00am!</w:t>
            </w:r>
          </w:p>
          <w:p w14:paraId="7EA00AB6" w14:textId="77777777" w:rsidR="00D71781" w:rsidRDefault="00A967F9">
            <w:pPr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sz w:val="24"/>
                <w:szCs w:val="24"/>
              </w:rPr>
            </w:pPr>
            <w:r>
              <w:rPr>
                <w:rFonts w:ascii="Didact Gothic" w:eastAsia="Didact Gothic" w:hAnsi="Didact Gothic" w:cs="Didact Gothic"/>
                <w:sz w:val="24"/>
                <w:szCs w:val="24"/>
              </w:rPr>
              <w:t>*Students should have a schedule close by to remember the times they need to be logged in</w:t>
            </w:r>
          </w:p>
        </w:tc>
      </w:tr>
    </w:tbl>
    <w:p w14:paraId="7A4B3900" w14:textId="77777777" w:rsidR="00D71781" w:rsidRDefault="00D71781">
      <w:pPr>
        <w:rPr>
          <w:b/>
          <w:sz w:val="26"/>
          <w:szCs w:val="26"/>
        </w:rPr>
      </w:pPr>
    </w:p>
    <w:sectPr w:rsidR="00D71781">
      <w:pgSz w:w="12240" w:h="15840"/>
      <w:pgMar w:top="72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act Gothic">
    <w:charset w:val="00"/>
    <w:family w:val="auto"/>
    <w:pitch w:val="default"/>
  </w:font>
  <w:font w:name="Happy Monke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2D80"/>
    <w:multiLevelType w:val="multilevel"/>
    <w:tmpl w:val="7B529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81"/>
    <w:rsid w:val="00A967F9"/>
    <w:rsid w:val="00D7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B5F8"/>
  <w15:docId w15:val="{DAACBAB9-E31A-462E-AC63-1D24B37F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>Fairfax County Public Schools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Kaylor, Roxanne R</dc:creator>
  <cp:lastModifiedBy>Kaylor, Roxanne R</cp:lastModifiedBy>
  <cp:revision>2</cp:revision>
  <dcterms:created xsi:type="dcterms:W3CDTF">2020-09-29T16:04:00Z</dcterms:created>
  <dcterms:modified xsi:type="dcterms:W3CDTF">2020-09-29T16:04:00Z</dcterms:modified>
</cp:coreProperties>
</file>